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Police in Venezuela Kidnap and Arrest Communists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2022-07-28</w:t>
      </w:r>
    </w:p>
    <w:p>
      <w:pPr/>
      <w:r>
        <w:t>1 min read</w:t>
      </w:r>
    </w:p>
    <w:p>
      <w:r/>
      <w:r>
        <w:br/>
      </w:r>
      <w:r>
        <w:br/>
      </w:r>
      <w:r>
        <w:br/>
      </w:r>
      <w:r>
        <w:br/>
      </w:r>
      <w:r/>
    </w:p>
    <w:p>
      <w:r>
        <w:t xml:space="preserve">The Communist Party of Venezuela </w:t>
      </w:r>
      <w:hyperlink r:id="rId11">
        <w:r>
          <w:rPr>
            <w:color w:val="0000FF"/>
            <w:u w:val="single"/>
          </w:rPr>
          <w:t>reports</w:t>
        </w:r>
      </w:hyperlink>
      <w:r>
        <w:t xml:space="preserve"> on the repressions of the state against its leading members. The security police surrounded demonstrations together with so-called shock troops from the governing “PSUV” party, beat and kidnapped leading party members.</w:t>
      </w:r>
      <w:r/>
    </w:p>
    <w:p>
      <w:r>
        <w:t>During a protest organized by FNLCT – National Front for the Struggle of the Working Class – security police and members of the ruling party surrounded the demonstration. They beat and abducted the protesters.</w:t>
      </w:r>
    </w:p>
    <w:p>
      <w:r>
        <w:t>Adelaida Zerpa, a member of the party’s Central Committee and Politburo, was beaten while Ángel Castillo, also a member of the party, was taken away by the police. He was questioned about his relationship with other union members, after which he was released a few hours later. He also received a fine. Castillo is also active in Espacio Sindical Unitario, a labor network formed in protest against the systematic wage cuts implemented by Maduro’s government.</w:t>
      </w:r>
    </w:p>
    <w:p>
      <w:r>
        <w:t xml:space="preserve">Previously, we published </w:t>
      </w:r>
      <w:hyperlink r:id="rId12">
        <w:r>
          <w:rPr>
            <w:color w:val="0000FF"/>
            <w:u w:val="single"/>
          </w:rPr>
          <w:t>a material</w:t>
        </w:r>
      </w:hyperlink>
      <w:r>
        <w:t xml:space="preserve"> about the history of the Venezuelan state.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police-in-venezuela-kidnap-and-arrest-communists" TargetMode="External"/><Relationship Id="rId11" Type="http://schemas.openxmlformats.org/officeDocument/2006/relationships/hyperlink" Target="https://prensapcv.wordpress.com/2022/07/21/liberado-dirigente-sindical-comunista-secuestrado-por-el-sebin/?fbclid=IwAR2eOvXyH2VoM5dRjhoAzR7WwXvJdQfKC6UAU4MyV69VXULip3DIvzm0F5k" TargetMode="External"/><Relationship Id="rId12" Type="http://schemas.openxmlformats.org/officeDocument/2006/relationships/hyperlink" Target="https://us.stage.politsturm.com/venezuela-the-fall-of-bolivarian-socialis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