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November 7 — The Day of The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50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50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“Those comrades who fell in October brought the magnificent happiness of victory. </w:t>
      </w:r>
      <w:r/>
      <w:r>
        <w:t>The greatest honour of which the revolutionary leaders of humanity dreamed was won by them: over the bodies of those comrades who gallantly fell in battle passed thousands and millions of new arid just as fearless fighters who won victory by their mass heroism…</w:t>
      </w:r>
    </w:p>
    <w:p>
      <w:r>
        <w:t xml:space="preserve">Comrades, let us honour the memory of the October fighters by swearing before their memorial that we shall </w:t>
      </w:r>
      <w:r>
        <w:rPr>
          <w:b/>
        </w:rPr>
        <w:t xml:space="preserve">follow in their footsteps and follow their courage and heroism.” </w:t>
      </w:r>
      <w:r>
        <w:t>– Vladimir Lenin, Speech At The Unveiling Of A Memorial Plaque To Those Who Fell In The October Revolution.</w:t>
      </w:r>
    </w:p>
    <w:p>
      <w:r>
        <w:t xml:space="preserve"> </w:t>
      </w:r>
    </w:p>
    <w:p>
      <w:r>
        <w:rPr>
          <w:b/>
        </w:rP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november-7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