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"Internationalism" of Opportunists and Nationalists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2025-04-17</w:t>
      </w:r>
    </w:p>
    <w:p>
      <w:pPr/>
    </w:p>
    <w:p/>
    <w:p>
      <w:r>
        <w:t>“...Nationalists, too, call themselves “internationalists”... not only do they call themselves so, but they fully acknowledge an international rapprochement, an agreement, a union of persons sharing their views. The opportunists are not against “internationalism”; they are only in favour of international approval for an international agreement among the opportunists."</w:t>
      </w:r>
    </w:p>
    <w:p>
      <w:r>
        <w:rPr>
          <w:b/>
        </w:rPr>
        <w:t>Vladimir Lenin, Under a False Flag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internationalism-of-opportunists-and-nation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