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Anarchism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2020-05-16</w:t>
      </w:r>
    </w:p>
    <w:p>
      <w:pPr/>
    </w:p>
    <w:p>
      <w:r/>
      <w:r>
        <w:br/>
      </w:r>
      <w:r>
        <w:br/>
      </w:r>
      <w:r/>
    </w:p>
    <w:p>
      <w:r>
        <w:rPr>
          <w:i/>
        </w:rPr>
        <w:t>Anarchism has produced nothing but general platitudes against exploitation. Anarchism is a product of despair. The psychology of the unsettled intellectual or the vagabond and not of the proletarian.</w:t>
      </w:r>
      <w:r>
        <w:t xml:space="preserve"> </w:t>
      </w:r>
      <w:r/>
    </w:p>
    <w:p>
      <w:r>
        <w:rPr>
          <w:b/>
        </w:rPr>
        <w:t>Vladimir Lenin, “Anarchism or Socialism?”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anarch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