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Democracy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2019-08-10</w:t>
      </w:r>
    </w:p>
    <w:p>
      <w:pPr/>
    </w:p>
    <w:p>
      <w:r/>
      <w:r>
        <w:br/>
      </w:r>
      <w:r>
        <w:br/>
      </w:r>
      <w:r>
        <w:br/>
      </w:r>
      <w:r/>
    </w:p>
    <w:p>
      <w:r>
        <w:t>Democracy would be wholly valueless to the proletariat if it were not immediately used as a means of putting through measures directed against private property and ensuring the livelihood of the proletariat.</w:t>
      </w:r>
    </w:p>
    <w:p>
      <w:r>
        <w:rPr>
          <w:b/>
        </w:rPr>
        <w:t>Friedrich Engels “The Principles of Communism”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democ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